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16D" w:rsidRDefault="00D8716D" w:rsidP="00D8716D">
      <w:pPr>
        <w:spacing w:after="0"/>
        <w:rPr>
          <w:rFonts w:ascii="Bell MT" w:hAnsi="Bell MT"/>
        </w:rPr>
      </w:pPr>
      <w:r>
        <w:rPr>
          <w:rFonts w:ascii="Bell MT" w:hAnsi="Bell MT"/>
        </w:rPr>
        <w:t>ECONOMICS</w:t>
      </w:r>
    </w:p>
    <w:p w:rsidR="00D8716D" w:rsidRDefault="00D8716D" w:rsidP="00D8716D">
      <w:pPr>
        <w:spacing w:after="0"/>
        <w:rPr>
          <w:rFonts w:ascii="Bell MT" w:hAnsi="Bell MT"/>
        </w:rPr>
      </w:pPr>
      <w:r>
        <w:rPr>
          <w:rFonts w:ascii="Bell MT" w:hAnsi="Bell MT"/>
        </w:rPr>
        <w:t>Chapter 12, Section 1</w:t>
      </w:r>
    </w:p>
    <w:p w:rsidR="00D8716D" w:rsidRPr="00D8716D" w:rsidRDefault="00D8716D" w:rsidP="00D8716D">
      <w:pPr>
        <w:spacing w:after="0"/>
        <w:jc w:val="center"/>
        <w:rPr>
          <w:rFonts w:ascii="Bell MT" w:hAnsi="Bell MT"/>
          <w:sz w:val="28"/>
          <w:szCs w:val="28"/>
        </w:rPr>
      </w:pPr>
    </w:p>
    <w:p w:rsidR="00D8716D" w:rsidRPr="00D8716D" w:rsidRDefault="00D8716D" w:rsidP="00D8716D">
      <w:pPr>
        <w:spacing w:after="0"/>
        <w:jc w:val="center"/>
        <w:rPr>
          <w:rFonts w:ascii="Bell MT" w:hAnsi="Bell MT"/>
          <w:b/>
          <w:sz w:val="40"/>
          <w:szCs w:val="40"/>
        </w:rPr>
      </w:pPr>
      <w:r w:rsidRPr="00D8716D">
        <w:rPr>
          <w:rFonts w:ascii="Bell MT" w:hAnsi="Bell MT"/>
          <w:b/>
          <w:sz w:val="40"/>
          <w:szCs w:val="40"/>
        </w:rPr>
        <w:t>THE GROWTH OF THE GOVERNMENT</w:t>
      </w:r>
    </w:p>
    <w:p w:rsidR="00D8716D" w:rsidRPr="00D8716D" w:rsidRDefault="00D8716D" w:rsidP="00D8716D">
      <w:pPr>
        <w:spacing w:after="0"/>
        <w:jc w:val="center"/>
        <w:rPr>
          <w:rFonts w:ascii="Bell MT" w:hAnsi="Bell MT"/>
          <w:sz w:val="28"/>
          <w:szCs w:val="28"/>
        </w:rPr>
      </w:pPr>
    </w:p>
    <w:p w:rsidR="00D8716D" w:rsidRPr="00D8716D" w:rsidRDefault="00D8716D" w:rsidP="00D8716D">
      <w:pPr>
        <w:spacing w:after="0"/>
        <w:jc w:val="center"/>
        <w:rPr>
          <w:rFonts w:ascii="Bell MT" w:hAnsi="Bell MT"/>
          <w:sz w:val="28"/>
          <w:szCs w:val="28"/>
        </w:rPr>
      </w:pPr>
      <w:r w:rsidRPr="00D8716D">
        <w:rPr>
          <w:rFonts w:ascii="Bell MT" w:hAnsi="Bell MT"/>
          <w:sz w:val="28"/>
          <w:szCs w:val="28"/>
        </w:rPr>
        <w:t>What factors influence the growth of the government?</w:t>
      </w:r>
    </w:p>
    <w:p w:rsidR="00D8716D" w:rsidRDefault="00D8716D" w:rsidP="00D8716D">
      <w:pPr>
        <w:spacing w:after="0"/>
        <w:rPr>
          <w:rFonts w:ascii="Bell MT" w:hAnsi="Bell MT"/>
        </w:rPr>
      </w:pP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D8716D" w:rsidTr="00D8716D">
        <w:tc>
          <w:tcPr>
            <w:tcW w:w="5508" w:type="dxa"/>
          </w:tcPr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D8716D">
              <w:rPr>
                <w:rFonts w:ascii="Bell MT" w:hAnsi="Bell MT"/>
                <w:b/>
                <w:sz w:val="28"/>
                <w:szCs w:val="28"/>
              </w:rPr>
              <w:t>POPULATION GROWTH</w:t>
            </w: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D8716D">
              <w:rPr>
                <w:rFonts w:ascii="Bell MT" w:hAnsi="Bell MT"/>
                <w:b/>
                <w:sz w:val="28"/>
                <w:szCs w:val="28"/>
              </w:rPr>
              <w:t>CHANGING PUBLIC ATTITUDES</w:t>
            </w: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rPr>
                <w:rFonts w:ascii="Bell MT" w:hAnsi="Bell MT"/>
                <w:b/>
                <w:sz w:val="28"/>
                <w:szCs w:val="28"/>
              </w:rPr>
            </w:pPr>
            <w:r>
              <w:rPr>
                <w:rFonts w:ascii="Bell MT" w:hAnsi="Bell MT"/>
                <w:b/>
                <w:sz w:val="28"/>
                <w:szCs w:val="28"/>
              </w:rPr>
              <w:t>Laissez Faire Economics:</w:t>
            </w:r>
          </w:p>
          <w:p w:rsidR="00D8716D" w:rsidRDefault="00D8716D" w:rsidP="00D8716D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rPr>
                <w:rFonts w:ascii="Bell MT" w:hAnsi="Bell MT"/>
                <w:b/>
                <w:sz w:val="28"/>
                <w:szCs w:val="28"/>
              </w:rPr>
            </w:pPr>
          </w:p>
        </w:tc>
      </w:tr>
      <w:tr w:rsidR="00D8716D" w:rsidTr="00D8716D">
        <w:tc>
          <w:tcPr>
            <w:tcW w:w="5508" w:type="dxa"/>
          </w:tcPr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D8716D">
              <w:rPr>
                <w:rFonts w:ascii="Bell MT" w:hAnsi="Bell MT"/>
                <w:b/>
                <w:sz w:val="28"/>
                <w:szCs w:val="28"/>
              </w:rPr>
              <w:t>RISING STANDARD OF LIVING</w:t>
            </w: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  <w:tc>
          <w:tcPr>
            <w:tcW w:w="5508" w:type="dxa"/>
          </w:tcPr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  <w:r w:rsidRPr="00D8716D">
              <w:rPr>
                <w:rFonts w:ascii="Bell MT" w:hAnsi="Bell MT"/>
                <w:b/>
                <w:sz w:val="28"/>
                <w:szCs w:val="28"/>
              </w:rPr>
              <w:t>NATIONAL EMERGENCIES</w:t>
            </w: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  <w:p w:rsidR="00D8716D" w:rsidRPr="00D8716D" w:rsidRDefault="00D8716D" w:rsidP="00D8716D">
            <w:pPr>
              <w:jc w:val="center"/>
              <w:rPr>
                <w:rFonts w:ascii="Bell MT" w:hAnsi="Bell MT"/>
                <w:b/>
                <w:sz w:val="28"/>
                <w:szCs w:val="28"/>
              </w:rPr>
            </w:pPr>
          </w:p>
        </w:tc>
      </w:tr>
    </w:tbl>
    <w:p w:rsidR="00D8716D" w:rsidRDefault="00D8716D" w:rsidP="00D8716D">
      <w:pPr>
        <w:spacing w:after="0"/>
        <w:rPr>
          <w:rFonts w:ascii="Bell MT" w:hAnsi="Bell MT"/>
        </w:rPr>
      </w:pPr>
    </w:p>
    <w:p w:rsidR="00D8716D" w:rsidRDefault="00D8716D" w:rsidP="00D8716D">
      <w:pPr>
        <w:spacing w:after="0"/>
        <w:jc w:val="center"/>
        <w:rPr>
          <w:rFonts w:ascii="Bell MT" w:hAnsi="Bell MT"/>
        </w:rPr>
      </w:pPr>
    </w:p>
    <w:p w:rsidR="00D8716D" w:rsidRDefault="00D8716D" w:rsidP="00D8716D">
      <w:pPr>
        <w:spacing w:after="0"/>
        <w:jc w:val="center"/>
        <w:rPr>
          <w:rFonts w:ascii="Bell MT" w:hAnsi="Bell MT"/>
          <w:b/>
          <w:sz w:val="28"/>
          <w:szCs w:val="28"/>
        </w:rPr>
      </w:pPr>
      <w:r w:rsidRPr="00D8716D">
        <w:rPr>
          <w:rFonts w:ascii="Bell MT" w:hAnsi="Bell MT"/>
          <w:b/>
          <w:sz w:val="28"/>
          <w:szCs w:val="28"/>
        </w:rPr>
        <w:t xml:space="preserve">Answer the following questions on a separate sheet of paper.  </w:t>
      </w:r>
    </w:p>
    <w:p w:rsidR="00D8716D" w:rsidRPr="00D8716D" w:rsidRDefault="00D8716D" w:rsidP="00D8716D">
      <w:pPr>
        <w:spacing w:after="0"/>
        <w:jc w:val="center"/>
        <w:rPr>
          <w:rFonts w:ascii="Bell MT" w:hAnsi="Bell MT"/>
          <w:b/>
          <w:sz w:val="28"/>
          <w:szCs w:val="28"/>
        </w:rPr>
      </w:pPr>
      <w:proofErr w:type="gramStart"/>
      <w:r w:rsidRPr="00D8716D">
        <w:rPr>
          <w:rFonts w:ascii="Bell MT" w:hAnsi="Bell MT"/>
          <w:b/>
          <w:sz w:val="28"/>
          <w:szCs w:val="28"/>
        </w:rPr>
        <w:t>DUE TOMORROW.</w:t>
      </w:r>
      <w:proofErr w:type="gramEnd"/>
      <w:r w:rsidRPr="00D8716D">
        <w:rPr>
          <w:rFonts w:ascii="Bell MT" w:hAnsi="Bell MT"/>
          <w:b/>
          <w:sz w:val="28"/>
          <w:szCs w:val="28"/>
        </w:rPr>
        <w:t xml:space="preserve">  </w:t>
      </w:r>
      <w:proofErr w:type="gramStart"/>
      <w:r w:rsidRPr="00D8716D">
        <w:rPr>
          <w:rFonts w:ascii="Bell MT" w:hAnsi="Bell MT"/>
          <w:b/>
          <w:sz w:val="28"/>
          <w:szCs w:val="28"/>
        </w:rPr>
        <w:t>10 pts.</w:t>
      </w:r>
      <w:proofErr w:type="gramEnd"/>
    </w:p>
    <w:p w:rsidR="00D8716D" w:rsidRPr="00D8716D" w:rsidRDefault="00D8716D" w:rsidP="00D8716D">
      <w:pPr>
        <w:spacing w:after="0"/>
        <w:jc w:val="center"/>
        <w:rPr>
          <w:rFonts w:ascii="Bell MT" w:hAnsi="Bell MT"/>
          <w:sz w:val="28"/>
          <w:szCs w:val="28"/>
        </w:rPr>
      </w:pPr>
    </w:p>
    <w:p w:rsidR="00D8716D" w:rsidRPr="00D8716D" w:rsidRDefault="00D8716D" w:rsidP="00D8716D">
      <w:pPr>
        <w:pStyle w:val="ListParagraph"/>
        <w:numPr>
          <w:ilvl w:val="0"/>
          <w:numId w:val="1"/>
        </w:numPr>
        <w:spacing w:after="0"/>
        <w:jc w:val="center"/>
        <w:rPr>
          <w:rFonts w:ascii="Bell MT" w:hAnsi="Bell MT"/>
          <w:sz w:val="28"/>
          <w:szCs w:val="28"/>
        </w:rPr>
      </w:pPr>
      <w:r w:rsidRPr="00D8716D">
        <w:rPr>
          <w:rFonts w:ascii="Bell MT" w:hAnsi="Bell MT"/>
          <w:sz w:val="28"/>
          <w:szCs w:val="28"/>
        </w:rPr>
        <w:t>Describe how population growth is related to growth in the government.</w:t>
      </w:r>
    </w:p>
    <w:p w:rsidR="00D8716D" w:rsidRPr="00D8716D" w:rsidRDefault="00D8716D" w:rsidP="00D8716D">
      <w:pPr>
        <w:pStyle w:val="ListParagraph"/>
        <w:numPr>
          <w:ilvl w:val="0"/>
          <w:numId w:val="1"/>
        </w:numPr>
        <w:spacing w:after="0"/>
        <w:jc w:val="center"/>
        <w:rPr>
          <w:rFonts w:ascii="Bell MT" w:hAnsi="Bell MT"/>
          <w:sz w:val="28"/>
          <w:szCs w:val="28"/>
        </w:rPr>
      </w:pPr>
      <w:r w:rsidRPr="00D8716D">
        <w:rPr>
          <w:rFonts w:ascii="Bell MT" w:hAnsi="Bell MT"/>
          <w:sz w:val="28"/>
          <w:szCs w:val="28"/>
        </w:rPr>
        <w:t>Create a list of different ways in which the government affects your life on a daily basis.</w:t>
      </w:r>
    </w:p>
    <w:p w:rsidR="00D8716D" w:rsidRPr="00D8716D" w:rsidRDefault="00D8716D" w:rsidP="00D8716D">
      <w:pPr>
        <w:pStyle w:val="ListParagraph"/>
        <w:numPr>
          <w:ilvl w:val="0"/>
          <w:numId w:val="1"/>
        </w:numPr>
        <w:spacing w:after="0"/>
        <w:jc w:val="center"/>
        <w:rPr>
          <w:rFonts w:ascii="Bell MT" w:hAnsi="Bell MT"/>
          <w:sz w:val="28"/>
          <w:szCs w:val="28"/>
        </w:rPr>
      </w:pPr>
      <w:r w:rsidRPr="00D8716D">
        <w:rPr>
          <w:rFonts w:ascii="Bell MT" w:hAnsi="Bell MT"/>
          <w:sz w:val="28"/>
          <w:szCs w:val="28"/>
        </w:rPr>
        <w:t>What are some advantages and disadvantages of the growth of government for the citizens of the United States?</w:t>
      </w:r>
    </w:p>
    <w:sectPr w:rsidR="00D8716D" w:rsidRPr="00D8716D" w:rsidSect="00D871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82E75"/>
    <w:multiLevelType w:val="hybridMultilevel"/>
    <w:tmpl w:val="DA9C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716D"/>
    <w:rsid w:val="00D678DB"/>
    <w:rsid w:val="00D87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8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71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LeRoy Technology</dc:creator>
  <cp:keywords/>
  <dc:description/>
  <cp:lastModifiedBy>LeRoy Technology</cp:lastModifiedBy>
  <cp:revision>1</cp:revision>
  <dcterms:created xsi:type="dcterms:W3CDTF">2012-03-12T13:52:00Z</dcterms:created>
  <dcterms:modified xsi:type="dcterms:W3CDTF">2012-03-12T14:45:00Z</dcterms:modified>
</cp:coreProperties>
</file>