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8F" w:rsidRDefault="0022257A" w:rsidP="0022257A">
      <w:pPr>
        <w:pStyle w:val="Title"/>
      </w:pPr>
      <w:r>
        <w:t xml:space="preserve">Economics </w:t>
      </w:r>
    </w:p>
    <w:p w:rsidR="0022257A" w:rsidRDefault="0022257A" w:rsidP="0022257A">
      <w:pPr>
        <w:pStyle w:val="Title"/>
      </w:pPr>
      <w:r>
        <w:t>Chapter 8 Quiz Review</w:t>
      </w:r>
    </w:p>
    <w:p w:rsidR="0022257A" w:rsidRPr="00510943" w:rsidRDefault="0022257A" w:rsidP="00222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 xml:space="preserve">What are the 6 factors that affect workers entering the labor force?  List </w:t>
      </w:r>
      <w:r w:rsidRPr="00510943">
        <w:rPr>
          <w:sz w:val="28"/>
          <w:szCs w:val="28"/>
          <w:u w:val="single"/>
        </w:rPr>
        <w:t>two</w:t>
      </w:r>
      <w:r w:rsidRPr="00510943">
        <w:rPr>
          <w:sz w:val="28"/>
          <w:szCs w:val="28"/>
        </w:rPr>
        <w:t xml:space="preserve"> examples for each.</w:t>
      </w:r>
    </w:p>
    <w:p w:rsidR="0022257A" w:rsidRPr="00510943" w:rsidRDefault="0022257A">
      <w:pPr>
        <w:rPr>
          <w:sz w:val="28"/>
          <w:szCs w:val="28"/>
        </w:rPr>
      </w:pPr>
    </w:p>
    <w:p w:rsidR="0022257A" w:rsidRDefault="0022257A">
      <w:pPr>
        <w:rPr>
          <w:sz w:val="28"/>
          <w:szCs w:val="28"/>
        </w:rPr>
      </w:pPr>
    </w:p>
    <w:p w:rsidR="00510943" w:rsidRPr="00510943" w:rsidRDefault="00510943">
      <w:pPr>
        <w:rPr>
          <w:sz w:val="28"/>
          <w:szCs w:val="28"/>
        </w:rPr>
      </w:pPr>
    </w:p>
    <w:p w:rsidR="0022257A" w:rsidRPr="00510943" w:rsidRDefault="0022257A">
      <w:pPr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 xml:space="preserve"> When and why did our economy switch from labor intensive to </w:t>
      </w:r>
      <w:proofErr w:type="spellStart"/>
      <w:r w:rsidRPr="00510943">
        <w:rPr>
          <w:sz w:val="28"/>
          <w:szCs w:val="28"/>
        </w:rPr>
        <w:t>captial</w:t>
      </w:r>
      <w:proofErr w:type="spellEnd"/>
      <w:r w:rsidRPr="00510943">
        <w:rPr>
          <w:sz w:val="28"/>
          <w:szCs w:val="28"/>
        </w:rPr>
        <w:t xml:space="preserve"> intensive?</w:t>
      </w:r>
    </w:p>
    <w:p w:rsidR="0022257A" w:rsidRPr="00510943" w:rsidRDefault="0022257A" w:rsidP="0022257A">
      <w:pPr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>What is labor intensive?</w:t>
      </w:r>
    </w:p>
    <w:p w:rsidR="0022257A" w:rsidRPr="00510943" w:rsidRDefault="0022257A" w:rsidP="0022257A">
      <w:pPr>
        <w:pStyle w:val="ListParagraph"/>
        <w:ind w:left="1440"/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>What is capital intensive?</w:t>
      </w:r>
    </w:p>
    <w:p w:rsidR="0022257A" w:rsidRPr="00510943" w:rsidRDefault="0022257A" w:rsidP="0022257A">
      <w:pPr>
        <w:pStyle w:val="ListParagraph"/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ind w:left="1440"/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 xml:space="preserve">List 3 ways in which the composition of the labor force in the United States has changed since the 1700’s.  </w:t>
      </w:r>
    </w:p>
    <w:p w:rsidR="0022257A" w:rsidRPr="00510943" w:rsidRDefault="0022257A" w:rsidP="0022257A">
      <w:pPr>
        <w:pStyle w:val="ListParagraph"/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ind w:left="0"/>
        <w:rPr>
          <w:sz w:val="28"/>
          <w:szCs w:val="28"/>
        </w:rPr>
      </w:pPr>
    </w:p>
    <w:p w:rsidR="0022257A" w:rsidRPr="00510943" w:rsidRDefault="0022257A" w:rsidP="0022257A">
      <w:pPr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 xml:space="preserve"> Define Affirmative Action.</w:t>
      </w:r>
    </w:p>
    <w:p w:rsidR="0022257A" w:rsidRPr="00510943" w:rsidRDefault="0022257A" w:rsidP="0022257A">
      <w:pPr>
        <w:rPr>
          <w:sz w:val="28"/>
          <w:szCs w:val="28"/>
        </w:rPr>
      </w:pPr>
    </w:p>
    <w:p w:rsidR="0022257A" w:rsidRPr="00510943" w:rsidRDefault="0022257A" w:rsidP="005109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 xml:space="preserve"> Explain the significance of the Fair Labor Standards Act</w:t>
      </w:r>
      <w:r w:rsidR="00510943">
        <w:rPr>
          <w:sz w:val="28"/>
          <w:szCs w:val="28"/>
        </w:rPr>
        <w:t>.</w:t>
      </w:r>
    </w:p>
    <w:p w:rsidR="0022257A" w:rsidRPr="00510943" w:rsidRDefault="0022257A" w:rsidP="00222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lastRenderedPageBreak/>
        <w:t xml:space="preserve"> How does the government ensure fair treatment of workers?</w:t>
      </w:r>
    </w:p>
    <w:p w:rsidR="0022257A" w:rsidRPr="00510943" w:rsidRDefault="0022257A" w:rsidP="0022257A">
      <w:pPr>
        <w:rPr>
          <w:sz w:val="28"/>
          <w:szCs w:val="28"/>
        </w:rPr>
      </w:pPr>
    </w:p>
    <w:p w:rsidR="0022257A" w:rsidRPr="00510943" w:rsidRDefault="0022257A" w:rsidP="0022257A">
      <w:pPr>
        <w:rPr>
          <w:sz w:val="28"/>
          <w:szCs w:val="28"/>
        </w:rPr>
      </w:pPr>
    </w:p>
    <w:p w:rsidR="0022257A" w:rsidRDefault="0022257A" w:rsidP="00222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 xml:space="preserve"> What is a union?  What conditions led to the development of labor unions?</w:t>
      </w:r>
    </w:p>
    <w:p w:rsidR="00510943" w:rsidRPr="00510943" w:rsidRDefault="00510943" w:rsidP="00510943">
      <w:pPr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 xml:space="preserve"> What is a fringe benefit</w:t>
      </w:r>
    </w:p>
    <w:p w:rsidR="0022257A" w:rsidRPr="00510943" w:rsidRDefault="0022257A" w:rsidP="0022257A">
      <w:pPr>
        <w:pStyle w:val="ListParagraph"/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 xml:space="preserve"> What major issues generally are discussed in contract negotiations?  Describe how each of these issues can affect workers.</w:t>
      </w:r>
    </w:p>
    <w:p w:rsidR="0022257A" w:rsidRPr="00510943" w:rsidRDefault="0022257A" w:rsidP="0022257A">
      <w:pPr>
        <w:rPr>
          <w:sz w:val="28"/>
          <w:szCs w:val="28"/>
        </w:rPr>
      </w:pPr>
    </w:p>
    <w:p w:rsidR="0022257A" w:rsidRPr="00510943" w:rsidRDefault="0022257A" w:rsidP="0022257A">
      <w:pPr>
        <w:rPr>
          <w:sz w:val="28"/>
          <w:szCs w:val="28"/>
        </w:rPr>
      </w:pPr>
    </w:p>
    <w:p w:rsidR="0022257A" w:rsidRPr="00510943" w:rsidRDefault="0022257A" w:rsidP="0022257A">
      <w:pPr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 xml:space="preserve"> Compare:  Collective Bargaining Vs. Mediation</w:t>
      </w:r>
    </w:p>
    <w:p w:rsidR="0022257A" w:rsidRPr="00510943" w:rsidRDefault="0022257A" w:rsidP="0022257A">
      <w:pPr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 xml:space="preserve"> What can happen when unions and management fail to reach an agreement?</w:t>
      </w:r>
    </w:p>
    <w:p w:rsidR="0022257A" w:rsidRPr="00510943" w:rsidRDefault="0022257A" w:rsidP="0022257A">
      <w:pPr>
        <w:pStyle w:val="ListParagraph"/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>Union Tactics (list and explain 3 tactics)</w:t>
      </w:r>
    </w:p>
    <w:p w:rsidR="0022257A" w:rsidRPr="00510943" w:rsidRDefault="0022257A" w:rsidP="0022257A">
      <w:pPr>
        <w:rPr>
          <w:sz w:val="28"/>
          <w:szCs w:val="28"/>
        </w:rPr>
      </w:pPr>
    </w:p>
    <w:p w:rsidR="0022257A" w:rsidRPr="00510943" w:rsidRDefault="0022257A" w:rsidP="0022257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10943">
        <w:rPr>
          <w:sz w:val="28"/>
          <w:szCs w:val="28"/>
        </w:rPr>
        <w:t xml:space="preserve"> Management Responses (list and explain 3 responses) </w:t>
      </w:r>
    </w:p>
    <w:sectPr w:rsidR="0022257A" w:rsidRPr="00510943" w:rsidSect="0022257A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94F"/>
    <w:multiLevelType w:val="hybridMultilevel"/>
    <w:tmpl w:val="CDB8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57A"/>
    <w:rsid w:val="0016098F"/>
    <w:rsid w:val="0022257A"/>
    <w:rsid w:val="00510943"/>
    <w:rsid w:val="009E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22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2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EB02-1638-448F-94E0-A78821BE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1</cp:revision>
  <cp:lastPrinted>2012-01-10T15:03:00Z</cp:lastPrinted>
  <dcterms:created xsi:type="dcterms:W3CDTF">2012-01-10T14:46:00Z</dcterms:created>
  <dcterms:modified xsi:type="dcterms:W3CDTF">2012-01-10T15:31:00Z</dcterms:modified>
</cp:coreProperties>
</file>